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各系列岗位职级调整人员名单</w:t>
      </w:r>
    </w:p>
    <w:p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一、教师系列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3" w:firstLineChars="200"/>
        <w:jc w:val="both"/>
        <w:textAlignment w:val="auto"/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1.六级岗位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管理学院：聂新田、邵晓晖、陈小丽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经济与商务外语学院</w:t>
      </w: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：黄净、刘芬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人工智能学院</w:t>
      </w: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：薛莲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default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环境与生物工程学院</w:t>
      </w: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：蔡丽华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jc w:val="both"/>
        <w:textAlignment w:val="auto"/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2.八级岗位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0" w:right="0" w:rightChars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管理学院：张蕾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0" w:right="0" w:rightChars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电子商务学院：马晓丹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0" w:right="0" w:rightChars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人工智能学院</w:t>
      </w: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：肖丹丹、熊琼、王巍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0" w:right="0" w:rightChars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物流学院</w:t>
      </w: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：操露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0" w:right="0" w:rightChars="0" w:firstLine="640" w:firstLineChars="200"/>
        <w:jc w:val="both"/>
        <w:textAlignment w:val="auto"/>
        <w:rPr>
          <w:rFonts w:hint="default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环境与生物工程学院：龚乃超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3" w:firstLineChars="200"/>
        <w:jc w:val="both"/>
        <w:textAlignment w:val="auto"/>
        <w:rPr>
          <w:b/>
          <w:bCs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3.九级岗位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管理学院：李杉杉、代瑞娟、刘雯、袁瑛、左彩美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文法学院：罗青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公共课部：范冰婵、马红玉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二、辅导员系列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3" w:firstLineChars="200"/>
        <w:jc w:val="both"/>
        <w:textAlignment w:val="auto"/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九级岗位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物流学院：刘惠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管理学院：王强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三、</w:t>
      </w:r>
      <w:r>
        <w:rPr>
          <w:rFonts w:hint="default" w:ascii="黑体" w:hAnsi="黑体" w:eastAsia="黑体" w:cs="黑体"/>
          <w:kern w:val="0"/>
          <w:sz w:val="32"/>
          <w:szCs w:val="32"/>
          <w:lang w:val="en-US" w:eastAsia="zh-CN" w:bidi="ar"/>
        </w:rPr>
        <w:t>教辅系列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3" w:firstLineChars="200"/>
        <w:jc w:val="both"/>
        <w:textAlignment w:val="auto"/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1.八级岗位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实验教学中心：李萱、费波涛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3" w:firstLineChars="200"/>
        <w:jc w:val="both"/>
        <w:textAlignment w:val="auto"/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2.九级岗位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default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实验教学中心：</w:t>
      </w:r>
      <w:r>
        <w:rPr>
          <w:rFonts w:hint="default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夏宏雷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四、</w:t>
      </w:r>
      <w:r>
        <w:rPr>
          <w:rFonts w:hint="default" w:ascii="黑体" w:hAnsi="黑体" w:eastAsia="黑体" w:cs="黑体"/>
          <w:kern w:val="0"/>
          <w:sz w:val="32"/>
          <w:szCs w:val="32"/>
          <w:lang w:val="en-US" w:eastAsia="zh-CN" w:bidi="ar"/>
        </w:rPr>
        <w:t>管理系列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3" w:firstLineChars="200"/>
        <w:jc w:val="both"/>
        <w:textAlignment w:val="auto"/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1.八级岗位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eastAsia="zh-CN" w:bidi="ar"/>
        </w:rPr>
        <w:t>管理学院：成娟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eastAsia="zh-CN" w:bidi="ar"/>
        </w:rPr>
        <w:t>文法学院：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bidi="ar"/>
        </w:rPr>
        <w:t>吴琼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eastAsia="zh-CN" w:bidi="ar"/>
        </w:rPr>
        <w:t>学校办公室：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bidi="ar"/>
        </w:rPr>
        <w:t>熊贤保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eastAsia="zh-CN" w:bidi="ar"/>
        </w:rPr>
        <w:t>宣传策划部：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bidi="ar"/>
        </w:rPr>
        <w:t>罗袁璐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图书馆：</w:t>
      </w:r>
      <w:r>
        <w:rPr>
          <w:rFonts w:hint="eastAsia" w:asci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 w:bidi="ar"/>
        </w:rPr>
        <w:t>曾秀芳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3" w:firstLineChars="200"/>
        <w:jc w:val="both"/>
        <w:textAlignment w:val="auto"/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2.九级岗位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人力资源部：周诗俊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3" w:firstLineChars="200"/>
        <w:jc w:val="both"/>
        <w:textAlignment w:val="auto"/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3.十级岗位</w:t>
      </w:r>
    </w:p>
    <w:p>
      <w:pPr>
        <w:widowControl/>
        <w:spacing w:line="560" w:lineRule="atLeast"/>
        <w:ind w:firstLine="640"/>
        <w:jc w:val="left"/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eastAsia="zh-CN" w:bidi="ar"/>
        </w:rPr>
        <w:t>人工智能学院：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bidi="ar"/>
        </w:rPr>
        <w:t>张红艳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3" w:firstLineChars="200"/>
        <w:jc w:val="both"/>
        <w:textAlignment w:val="auto"/>
        <w:rPr>
          <w:b/>
          <w:bCs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4.十一级岗位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 w:bidi="ar"/>
        </w:rPr>
        <w:t>经济与商务外语学院：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bidi="ar"/>
        </w:rPr>
        <w:t>乔菲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 w:bidi="ar"/>
        </w:rPr>
        <w:t>应用技术学院：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仿宋_GB2312" w:hAnsi="Arial" w:eastAsia="仿宋_GB2312" w:cs="仿宋_GB2312"/>
          <w:color w:val="000000"/>
          <w:kern w:val="0"/>
          <w:sz w:val="32"/>
          <w:szCs w:val="32"/>
          <w:lang w:bidi="ar"/>
        </w:rPr>
        <w:t>陈黎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658F"/>
    <w:rsid w:val="00105522"/>
    <w:rsid w:val="003F658F"/>
    <w:rsid w:val="0043108D"/>
    <w:rsid w:val="00463DE4"/>
    <w:rsid w:val="006B278E"/>
    <w:rsid w:val="00834A0C"/>
    <w:rsid w:val="008D15C1"/>
    <w:rsid w:val="00914335"/>
    <w:rsid w:val="009B1E96"/>
    <w:rsid w:val="009E1FF4"/>
    <w:rsid w:val="00AB3019"/>
    <w:rsid w:val="00B348AB"/>
    <w:rsid w:val="00C16571"/>
    <w:rsid w:val="00C81659"/>
    <w:rsid w:val="00CB72C9"/>
    <w:rsid w:val="00CE139C"/>
    <w:rsid w:val="09F2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